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04C" w:rsidRPr="00C55E39" w:rsidRDefault="00C55E39">
      <w:pPr>
        <w:rPr>
          <w:b/>
          <w:sz w:val="40"/>
          <w:szCs w:val="40"/>
        </w:rPr>
      </w:pPr>
      <w:r w:rsidRPr="00C55E39">
        <w:rPr>
          <w:b/>
          <w:sz w:val="40"/>
          <w:szCs w:val="40"/>
        </w:rPr>
        <w:t>FELÜLVIZSGÁLATI DÍJAK:</w:t>
      </w:r>
    </w:p>
    <w:tbl>
      <w:tblPr>
        <w:tblStyle w:val="Rcsostblzat"/>
        <w:tblW w:w="0" w:type="auto"/>
        <w:tblLook w:val="04A0"/>
      </w:tblPr>
      <w:tblGrid>
        <w:gridCol w:w="3496"/>
        <w:gridCol w:w="865"/>
        <w:gridCol w:w="1984"/>
        <w:gridCol w:w="2127"/>
        <w:gridCol w:w="2126"/>
      </w:tblGrid>
      <w:tr w:rsidR="00C55E39" w:rsidRPr="00C55E39" w:rsidTr="00C55E39">
        <w:tc>
          <w:tcPr>
            <w:tcW w:w="3496" w:type="dxa"/>
          </w:tcPr>
          <w:p w:rsidR="00C55E39" w:rsidRPr="00C55E39" w:rsidRDefault="00C55E39">
            <w:pPr>
              <w:rPr>
                <w:b/>
                <w:sz w:val="40"/>
                <w:szCs w:val="40"/>
              </w:rPr>
            </w:pPr>
            <w:r w:rsidRPr="00C55E39">
              <w:rPr>
                <w:b/>
                <w:sz w:val="40"/>
                <w:szCs w:val="40"/>
              </w:rPr>
              <w:t>Vizsga típusa</w:t>
            </w:r>
          </w:p>
        </w:tc>
        <w:tc>
          <w:tcPr>
            <w:tcW w:w="865" w:type="dxa"/>
          </w:tcPr>
          <w:p w:rsidR="00C55E39" w:rsidRPr="00C55E39" w:rsidRDefault="00C55E39">
            <w:pPr>
              <w:rPr>
                <w:b/>
                <w:sz w:val="40"/>
                <w:szCs w:val="40"/>
              </w:rPr>
            </w:pPr>
          </w:p>
        </w:tc>
        <w:tc>
          <w:tcPr>
            <w:tcW w:w="1984" w:type="dxa"/>
          </w:tcPr>
          <w:p w:rsidR="00C55E39" w:rsidRPr="00C55E39" w:rsidRDefault="00C55E39" w:rsidP="007A22DA">
            <w:pPr>
              <w:rPr>
                <w:b/>
                <w:sz w:val="40"/>
                <w:szCs w:val="40"/>
              </w:rPr>
            </w:pPr>
            <w:r w:rsidRPr="00C55E39">
              <w:rPr>
                <w:b/>
                <w:sz w:val="40"/>
                <w:szCs w:val="40"/>
              </w:rPr>
              <w:t>STANAG 1</w:t>
            </w:r>
          </w:p>
        </w:tc>
        <w:tc>
          <w:tcPr>
            <w:tcW w:w="2127" w:type="dxa"/>
          </w:tcPr>
          <w:p w:rsidR="00C55E39" w:rsidRPr="00C55E39" w:rsidRDefault="00C55E39">
            <w:pPr>
              <w:rPr>
                <w:b/>
                <w:sz w:val="40"/>
                <w:szCs w:val="40"/>
              </w:rPr>
            </w:pPr>
            <w:r w:rsidRPr="00C55E39">
              <w:rPr>
                <w:b/>
                <w:sz w:val="40"/>
                <w:szCs w:val="40"/>
              </w:rPr>
              <w:t>STANAG 2</w:t>
            </w:r>
          </w:p>
        </w:tc>
        <w:tc>
          <w:tcPr>
            <w:tcW w:w="2126" w:type="dxa"/>
          </w:tcPr>
          <w:p w:rsidR="00C55E39" w:rsidRPr="00C55E39" w:rsidRDefault="00C55E39">
            <w:pPr>
              <w:rPr>
                <w:b/>
                <w:sz w:val="40"/>
                <w:szCs w:val="40"/>
              </w:rPr>
            </w:pPr>
            <w:r w:rsidRPr="00C55E39">
              <w:rPr>
                <w:b/>
                <w:sz w:val="40"/>
                <w:szCs w:val="40"/>
              </w:rPr>
              <w:t>STANAG 3</w:t>
            </w:r>
          </w:p>
        </w:tc>
      </w:tr>
      <w:tr w:rsidR="00C55E39" w:rsidRPr="00C55E39" w:rsidTr="00C55E39">
        <w:tc>
          <w:tcPr>
            <w:tcW w:w="3496" w:type="dxa"/>
          </w:tcPr>
          <w:p w:rsidR="00C55E39" w:rsidRPr="00C55E39" w:rsidRDefault="00C55E39">
            <w:pPr>
              <w:rPr>
                <w:b/>
                <w:sz w:val="40"/>
                <w:szCs w:val="40"/>
              </w:rPr>
            </w:pPr>
            <w:r w:rsidRPr="00C55E39">
              <w:rPr>
                <w:b/>
                <w:sz w:val="40"/>
                <w:szCs w:val="40"/>
              </w:rPr>
              <w:t>Beszédértés</w:t>
            </w:r>
          </w:p>
        </w:tc>
        <w:tc>
          <w:tcPr>
            <w:tcW w:w="865" w:type="dxa"/>
          </w:tcPr>
          <w:p w:rsidR="00C55E39" w:rsidRPr="00C55E39" w:rsidRDefault="00C55E39">
            <w:pPr>
              <w:rPr>
                <w:b/>
                <w:sz w:val="40"/>
                <w:szCs w:val="40"/>
              </w:rPr>
            </w:pPr>
            <w:r w:rsidRPr="00C55E39">
              <w:rPr>
                <w:b/>
                <w:sz w:val="40"/>
                <w:szCs w:val="40"/>
              </w:rPr>
              <w:t>L</w:t>
            </w:r>
          </w:p>
        </w:tc>
        <w:tc>
          <w:tcPr>
            <w:tcW w:w="1984" w:type="dxa"/>
          </w:tcPr>
          <w:p w:rsidR="00C55E39" w:rsidRPr="00C55E39" w:rsidRDefault="00C55E39" w:rsidP="009050F9">
            <w:pPr>
              <w:rPr>
                <w:sz w:val="40"/>
                <w:szCs w:val="40"/>
              </w:rPr>
            </w:pPr>
            <w:r w:rsidRPr="00C55E39">
              <w:rPr>
                <w:sz w:val="40"/>
                <w:szCs w:val="40"/>
              </w:rPr>
              <w:t>1</w:t>
            </w:r>
            <w:r w:rsidR="009050F9">
              <w:rPr>
                <w:sz w:val="40"/>
                <w:szCs w:val="40"/>
              </w:rPr>
              <w:t>2</w:t>
            </w:r>
            <w:r w:rsidRPr="00C55E39">
              <w:rPr>
                <w:sz w:val="40"/>
                <w:szCs w:val="40"/>
              </w:rPr>
              <w:t>00</w:t>
            </w:r>
          </w:p>
        </w:tc>
        <w:tc>
          <w:tcPr>
            <w:tcW w:w="2127" w:type="dxa"/>
          </w:tcPr>
          <w:p w:rsidR="00C55E39" w:rsidRPr="00C55E39" w:rsidRDefault="00C55E39">
            <w:pPr>
              <w:rPr>
                <w:sz w:val="40"/>
                <w:szCs w:val="40"/>
              </w:rPr>
            </w:pPr>
            <w:r w:rsidRPr="00C55E39">
              <w:rPr>
                <w:sz w:val="40"/>
                <w:szCs w:val="40"/>
              </w:rPr>
              <w:t>1200</w:t>
            </w:r>
          </w:p>
        </w:tc>
        <w:tc>
          <w:tcPr>
            <w:tcW w:w="2126" w:type="dxa"/>
          </w:tcPr>
          <w:p w:rsidR="00C55E39" w:rsidRPr="00C55E39" w:rsidRDefault="00C55E39">
            <w:pPr>
              <w:rPr>
                <w:sz w:val="40"/>
                <w:szCs w:val="40"/>
              </w:rPr>
            </w:pPr>
            <w:r w:rsidRPr="00C55E39">
              <w:rPr>
                <w:sz w:val="40"/>
                <w:szCs w:val="40"/>
              </w:rPr>
              <w:t>1300</w:t>
            </w:r>
          </w:p>
        </w:tc>
      </w:tr>
      <w:tr w:rsidR="00C55E39" w:rsidRPr="00C55E39" w:rsidTr="00C55E39">
        <w:tc>
          <w:tcPr>
            <w:tcW w:w="3496" w:type="dxa"/>
          </w:tcPr>
          <w:p w:rsidR="00C55E39" w:rsidRPr="00C55E39" w:rsidRDefault="00C55E39">
            <w:pPr>
              <w:rPr>
                <w:b/>
                <w:sz w:val="40"/>
                <w:szCs w:val="40"/>
              </w:rPr>
            </w:pPr>
            <w:r w:rsidRPr="00C55E39">
              <w:rPr>
                <w:b/>
                <w:sz w:val="40"/>
                <w:szCs w:val="40"/>
              </w:rPr>
              <w:t>Beszédkészség</w:t>
            </w:r>
          </w:p>
        </w:tc>
        <w:tc>
          <w:tcPr>
            <w:tcW w:w="865" w:type="dxa"/>
          </w:tcPr>
          <w:p w:rsidR="00C55E39" w:rsidRPr="00C55E39" w:rsidRDefault="00C55E39">
            <w:pPr>
              <w:rPr>
                <w:b/>
                <w:sz w:val="40"/>
                <w:szCs w:val="40"/>
              </w:rPr>
            </w:pPr>
            <w:r w:rsidRPr="00C55E39">
              <w:rPr>
                <w:b/>
                <w:sz w:val="40"/>
                <w:szCs w:val="40"/>
              </w:rPr>
              <w:t>S</w:t>
            </w:r>
          </w:p>
        </w:tc>
        <w:tc>
          <w:tcPr>
            <w:tcW w:w="1984" w:type="dxa"/>
          </w:tcPr>
          <w:p w:rsidR="00C55E39" w:rsidRPr="00C55E39" w:rsidRDefault="009050F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</w:t>
            </w:r>
            <w:r w:rsidR="00C55E39" w:rsidRPr="00C55E39">
              <w:rPr>
                <w:sz w:val="40"/>
                <w:szCs w:val="40"/>
              </w:rPr>
              <w:t>00</w:t>
            </w:r>
          </w:p>
        </w:tc>
        <w:tc>
          <w:tcPr>
            <w:tcW w:w="2127" w:type="dxa"/>
          </w:tcPr>
          <w:p w:rsidR="00C55E39" w:rsidRPr="00C55E39" w:rsidRDefault="00C55E39" w:rsidP="009050F9">
            <w:pPr>
              <w:rPr>
                <w:sz w:val="40"/>
                <w:szCs w:val="40"/>
              </w:rPr>
            </w:pPr>
            <w:r w:rsidRPr="00C55E39">
              <w:rPr>
                <w:sz w:val="40"/>
                <w:szCs w:val="40"/>
              </w:rPr>
              <w:t>1</w:t>
            </w:r>
            <w:r w:rsidR="009050F9">
              <w:rPr>
                <w:sz w:val="40"/>
                <w:szCs w:val="40"/>
              </w:rPr>
              <w:t>5</w:t>
            </w:r>
            <w:r w:rsidRPr="00C55E39">
              <w:rPr>
                <w:sz w:val="40"/>
                <w:szCs w:val="40"/>
              </w:rPr>
              <w:t>00</w:t>
            </w:r>
          </w:p>
        </w:tc>
        <w:tc>
          <w:tcPr>
            <w:tcW w:w="2126" w:type="dxa"/>
          </w:tcPr>
          <w:p w:rsidR="00C55E39" w:rsidRPr="00C55E39" w:rsidRDefault="00C55E39" w:rsidP="009050F9">
            <w:pPr>
              <w:rPr>
                <w:sz w:val="40"/>
                <w:szCs w:val="40"/>
              </w:rPr>
            </w:pPr>
            <w:r w:rsidRPr="00C55E39">
              <w:rPr>
                <w:sz w:val="40"/>
                <w:szCs w:val="40"/>
              </w:rPr>
              <w:t>1</w:t>
            </w:r>
            <w:r w:rsidR="009050F9">
              <w:rPr>
                <w:sz w:val="40"/>
                <w:szCs w:val="40"/>
              </w:rPr>
              <w:t>8</w:t>
            </w:r>
            <w:r w:rsidRPr="00C55E39">
              <w:rPr>
                <w:sz w:val="40"/>
                <w:szCs w:val="40"/>
              </w:rPr>
              <w:t>00</w:t>
            </w:r>
          </w:p>
        </w:tc>
      </w:tr>
      <w:tr w:rsidR="00C55E39" w:rsidRPr="00C55E39" w:rsidTr="00C55E39">
        <w:tc>
          <w:tcPr>
            <w:tcW w:w="3496" w:type="dxa"/>
          </w:tcPr>
          <w:p w:rsidR="00C55E39" w:rsidRPr="00C55E39" w:rsidRDefault="00C55E39">
            <w:pPr>
              <w:rPr>
                <w:b/>
                <w:sz w:val="40"/>
                <w:szCs w:val="40"/>
              </w:rPr>
            </w:pPr>
            <w:r w:rsidRPr="00C55E39">
              <w:rPr>
                <w:b/>
                <w:sz w:val="40"/>
                <w:szCs w:val="40"/>
              </w:rPr>
              <w:t>Írott szöveg értése</w:t>
            </w:r>
          </w:p>
        </w:tc>
        <w:tc>
          <w:tcPr>
            <w:tcW w:w="865" w:type="dxa"/>
          </w:tcPr>
          <w:p w:rsidR="00C55E39" w:rsidRPr="00C55E39" w:rsidRDefault="00C55E39">
            <w:pPr>
              <w:rPr>
                <w:b/>
                <w:sz w:val="40"/>
                <w:szCs w:val="40"/>
              </w:rPr>
            </w:pPr>
            <w:r w:rsidRPr="00C55E39">
              <w:rPr>
                <w:b/>
                <w:sz w:val="40"/>
                <w:szCs w:val="40"/>
              </w:rPr>
              <w:t>R</w:t>
            </w:r>
          </w:p>
        </w:tc>
        <w:tc>
          <w:tcPr>
            <w:tcW w:w="1984" w:type="dxa"/>
          </w:tcPr>
          <w:p w:rsidR="00C55E39" w:rsidRPr="00C55E39" w:rsidRDefault="00C55E39" w:rsidP="009050F9">
            <w:pPr>
              <w:rPr>
                <w:sz w:val="40"/>
                <w:szCs w:val="40"/>
              </w:rPr>
            </w:pPr>
            <w:r w:rsidRPr="00C55E39">
              <w:rPr>
                <w:sz w:val="40"/>
                <w:szCs w:val="40"/>
              </w:rPr>
              <w:t>1</w:t>
            </w:r>
            <w:r w:rsidR="009050F9">
              <w:rPr>
                <w:sz w:val="40"/>
                <w:szCs w:val="40"/>
              </w:rPr>
              <w:t>3</w:t>
            </w:r>
            <w:r w:rsidRPr="00C55E39">
              <w:rPr>
                <w:sz w:val="40"/>
                <w:szCs w:val="40"/>
              </w:rPr>
              <w:t>00</w:t>
            </w:r>
          </w:p>
        </w:tc>
        <w:tc>
          <w:tcPr>
            <w:tcW w:w="2127" w:type="dxa"/>
          </w:tcPr>
          <w:p w:rsidR="00C55E39" w:rsidRPr="00C55E39" w:rsidRDefault="00C55E39">
            <w:pPr>
              <w:rPr>
                <w:sz w:val="40"/>
                <w:szCs w:val="40"/>
              </w:rPr>
            </w:pPr>
            <w:r w:rsidRPr="00C55E39">
              <w:rPr>
                <w:sz w:val="40"/>
                <w:szCs w:val="40"/>
              </w:rPr>
              <w:t>ingyenes*</w:t>
            </w:r>
          </w:p>
        </w:tc>
        <w:tc>
          <w:tcPr>
            <w:tcW w:w="2126" w:type="dxa"/>
          </w:tcPr>
          <w:p w:rsidR="00C55E39" w:rsidRPr="00C55E39" w:rsidRDefault="00C55E39">
            <w:pPr>
              <w:rPr>
                <w:sz w:val="40"/>
                <w:szCs w:val="40"/>
              </w:rPr>
            </w:pPr>
            <w:r w:rsidRPr="00C55E39">
              <w:rPr>
                <w:sz w:val="40"/>
                <w:szCs w:val="40"/>
              </w:rPr>
              <w:t>ingyenes*</w:t>
            </w:r>
          </w:p>
        </w:tc>
      </w:tr>
      <w:tr w:rsidR="00C55E39" w:rsidRPr="00C55E39" w:rsidTr="00C55E39">
        <w:tc>
          <w:tcPr>
            <w:tcW w:w="3496" w:type="dxa"/>
          </w:tcPr>
          <w:p w:rsidR="00C55E39" w:rsidRPr="00C55E39" w:rsidRDefault="00C55E39">
            <w:pPr>
              <w:rPr>
                <w:b/>
                <w:sz w:val="40"/>
                <w:szCs w:val="40"/>
              </w:rPr>
            </w:pPr>
            <w:r w:rsidRPr="00C55E39">
              <w:rPr>
                <w:b/>
                <w:sz w:val="40"/>
                <w:szCs w:val="40"/>
              </w:rPr>
              <w:t>Íráskészség</w:t>
            </w:r>
          </w:p>
        </w:tc>
        <w:tc>
          <w:tcPr>
            <w:tcW w:w="865" w:type="dxa"/>
          </w:tcPr>
          <w:p w:rsidR="00C55E39" w:rsidRPr="00C55E39" w:rsidRDefault="00C55E39">
            <w:pPr>
              <w:rPr>
                <w:b/>
                <w:sz w:val="40"/>
                <w:szCs w:val="40"/>
              </w:rPr>
            </w:pPr>
            <w:r w:rsidRPr="00C55E39">
              <w:rPr>
                <w:b/>
                <w:sz w:val="40"/>
                <w:szCs w:val="40"/>
              </w:rPr>
              <w:t>W</w:t>
            </w:r>
          </w:p>
        </w:tc>
        <w:tc>
          <w:tcPr>
            <w:tcW w:w="1984" w:type="dxa"/>
          </w:tcPr>
          <w:p w:rsidR="00C55E39" w:rsidRPr="00C55E39" w:rsidRDefault="00C55E39" w:rsidP="009050F9">
            <w:pPr>
              <w:rPr>
                <w:sz w:val="40"/>
                <w:szCs w:val="40"/>
              </w:rPr>
            </w:pPr>
            <w:r w:rsidRPr="00C55E39">
              <w:rPr>
                <w:sz w:val="40"/>
                <w:szCs w:val="40"/>
              </w:rPr>
              <w:t>1</w:t>
            </w:r>
            <w:r w:rsidR="009050F9">
              <w:rPr>
                <w:sz w:val="40"/>
                <w:szCs w:val="40"/>
              </w:rPr>
              <w:t>5</w:t>
            </w:r>
            <w:r w:rsidRPr="00C55E39">
              <w:rPr>
                <w:sz w:val="40"/>
                <w:szCs w:val="40"/>
              </w:rPr>
              <w:t>00</w:t>
            </w:r>
          </w:p>
        </w:tc>
        <w:tc>
          <w:tcPr>
            <w:tcW w:w="2127" w:type="dxa"/>
          </w:tcPr>
          <w:p w:rsidR="00C55E39" w:rsidRPr="00C55E39" w:rsidRDefault="00C55E39" w:rsidP="009050F9">
            <w:pPr>
              <w:rPr>
                <w:sz w:val="40"/>
                <w:szCs w:val="40"/>
              </w:rPr>
            </w:pPr>
            <w:r w:rsidRPr="00C55E39">
              <w:rPr>
                <w:sz w:val="40"/>
                <w:szCs w:val="40"/>
              </w:rPr>
              <w:t>1</w:t>
            </w:r>
            <w:r w:rsidR="009050F9">
              <w:rPr>
                <w:sz w:val="40"/>
                <w:szCs w:val="40"/>
              </w:rPr>
              <w:t>7</w:t>
            </w:r>
            <w:r w:rsidRPr="00C55E39">
              <w:rPr>
                <w:sz w:val="40"/>
                <w:szCs w:val="40"/>
              </w:rPr>
              <w:t>00</w:t>
            </w:r>
          </w:p>
        </w:tc>
        <w:tc>
          <w:tcPr>
            <w:tcW w:w="2126" w:type="dxa"/>
          </w:tcPr>
          <w:p w:rsidR="00C55E39" w:rsidRPr="00C55E39" w:rsidRDefault="009050F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21</w:t>
            </w:r>
            <w:r w:rsidR="00C55E39" w:rsidRPr="00C55E39">
              <w:rPr>
                <w:sz w:val="40"/>
                <w:szCs w:val="40"/>
              </w:rPr>
              <w:t>00</w:t>
            </w:r>
          </w:p>
        </w:tc>
      </w:tr>
    </w:tbl>
    <w:p w:rsidR="00C55E39" w:rsidRPr="00C23A4A" w:rsidRDefault="00C55E39" w:rsidP="00C55E39">
      <w:pPr>
        <w:spacing w:before="240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 w:rsidRPr="00C23A4A">
        <w:rPr>
          <w:rFonts w:ascii="Arial" w:hAnsi="Arial" w:cs="Arial"/>
          <w:i/>
          <w:iCs/>
          <w:sz w:val="16"/>
          <w:szCs w:val="16"/>
        </w:rPr>
        <w:t xml:space="preserve">. *STANAG 2 és 3 szinten </w:t>
      </w:r>
      <w:proofErr w:type="spellStart"/>
      <w:r w:rsidRPr="00C23A4A">
        <w:rPr>
          <w:rFonts w:ascii="Arial" w:hAnsi="Arial" w:cs="Arial"/>
          <w:i/>
          <w:iCs/>
          <w:sz w:val="16"/>
          <w:szCs w:val="16"/>
        </w:rPr>
        <w:t>Reading</w:t>
      </w:r>
      <w:proofErr w:type="spellEnd"/>
      <w:r w:rsidRPr="00C23A4A">
        <w:rPr>
          <w:rFonts w:ascii="Arial" w:hAnsi="Arial" w:cs="Arial"/>
          <w:i/>
          <w:iCs/>
          <w:sz w:val="16"/>
          <w:szCs w:val="16"/>
        </w:rPr>
        <w:t xml:space="preserve"> készség esetében csak objektív értékelés van, így ebben az esetben a pontszámok újraszámol</w:t>
      </w:r>
      <w:r>
        <w:rPr>
          <w:rFonts w:ascii="Arial" w:hAnsi="Arial" w:cs="Arial"/>
          <w:i/>
          <w:iCs/>
          <w:sz w:val="16"/>
          <w:szCs w:val="16"/>
        </w:rPr>
        <w:t>á</w:t>
      </w:r>
      <w:r w:rsidRPr="00C23A4A">
        <w:rPr>
          <w:rFonts w:ascii="Arial" w:hAnsi="Arial" w:cs="Arial"/>
          <w:i/>
          <w:iCs/>
          <w:sz w:val="16"/>
          <w:szCs w:val="16"/>
        </w:rPr>
        <w:t>sa</w:t>
      </w:r>
      <w:r>
        <w:rPr>
          <w:rFonts w:ascii="Arial" w:hAnsi="Arial" w:cs="Arial"/>
          <w:i/>
          <w:iCs/>
          <w:sz w:val="16"/>
          <w:szCs w:val="16"/>
        </w:rPr>
        <w:t xml:space="preserve"> kérhető</w:t>
      </w:r>
      <w:r w:rsidRPr="00C23A4A">
        <w:rPr>
          <w:rFonts w:ascii="Arial" w:hAnsi="Arial" w:cs="Arial"/>
          <w:i/>
          <w:iCs/>
          <w:sz w:val="16"/>
          <w:szCs w:val="16"/>
        </w:rPr>
        <w:t>, ami ingyenes.</w:t>
      </w:r>
    </w:p>
    <w:p w:rsidR="00C55E39" w:rsidRDefault="00C55E39" w:rsidP="00C55E39"/>
    <w:sectPr w:rsidR="00C55E39" w:rsidSect="00C55E3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E019F"/>
    <w:multiLevelType w:val="hybridMultilevel"/>
    <w:tmpl w:val="A538EE58"/>
    <w:lvl w:ilvl="0" w:tplc="613CAB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55E39"/>
    <w:rsid w:val="002E168D"/>
    <w:rsid w:val="009050F9"/>
    <w:rsid w:val="00C55E39"/>
    <w:rsid w:val="00EA5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504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55E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C55E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Adrienne</dc:creator>
  <cp:lastModifiedBy>Adrienne</cp:lastModifiedBy>
  <cp:revision>2</cp:revision>
  <dcterms:created xsi:type="dcterms:W3CDTF">2020-08-25T06:11:00Z</dcterms:created>
  <dcterms:modified xsi:type="dcterms:W3CDTF">2020-08-25T06:11:00Z</dcterms:modified>
</cp:coreProperties>
</file>